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Урок истории 8 класс</w:t>
      </w:r>
      <w:r>
        <w:rPr>
          <w:b/>
          <w:bCs/>
          <w:color w:val="000000"/>
        </w:rPr>
        <w:t xml:space="preserve"> 06.04.2020 г.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 «</w:t>
      </w:r>
      <w:r>
        <w:rPr>
          <w:color w:val="000000"/>
        </w:rPr>
        <w:t>Обострение социальных противоречий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Чумной бунт в Москве. </w:t>
      </w:r>
      <w:r>
        <w:rPr>
          <w:rFonts w:ascii="Arial" w:hAnsi="Arial" w:cs="Arial"/>
          <w:color w:val="000000"/>
          <w:sz w:val="21"/>
          <w:szCs w:val="21"/>
        </w:rPr>
        <w:t>Восстание</w:t>
      </w:r>
      <w:r>
        <w:rPr>
          <w:rFonts w:ascii="Arial" w:hAnsi="Arial" w:cs="Arial"/>
          <w:color w:val="000000"/>
          <w:sz w:val="21"/>
          <w:szCs w:val="21"/>
        </w:rPr>
        <w:t xml:space="preserve"> под предводительством Пугачева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:. 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Влияние восстания на внутреннюю политику и развитие общественной мысли. </w:t>
      </w:r>
      <w:r>
        <w:rPr>
          <w:color w:val="000000"/>
        </w:rPr>
        <w:t>»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> Определить значение и последствия восстания под предводительством Е. Пугачева, охарактеризовать ег</w:t>
      </w:r>
      <w:r>
        <w:rPr>
          <w:color w:val="000000"/>
        </w:rPr>
        <w:t>о этапы и историческое значение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План изучения нового материала:</w:t>
      </w:r>
    </w:p>
    <w:p w:rsidR="0009681C" w:rsidRDefault="0009681C" w:rsidP="000968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Причины восстания.</w:t>
      </w:r>
    </w:p>
    <w:p w:rsidR="0009681C" w:rsidRDefault="0009681C" w:rsidP="000968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Предводитель восстания.</w:t>
      </w:r>
    </w:p>
    <w:p w:rsidR="0009681C" w:rsidRDefault="0009681C" w:rsidP="000968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Требования восставших.</w:t>
      </w:r>
    </w:p>
    <w:p w:rsidR="0009681C" w:rsidRDefault="0009681C" w:rsidP="000968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Основные этапы восстания.</w:t>
      </w:r>
    </w:p>
    <w:p w:rsidR="0009681C" w:rsidRDefault="0009681C" w:rsidP="0009681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Значение и итоги восстания.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План-вопросник:</w:t>
      </w:r>
    </w:p>
    <w:p w:rsidR="0009681C" w:rsidRDefault="0009681C" w:rsidP="0009681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Когда проходило восстание?</w:t>
      </w:r>
    </w:p>
    <w:p w:rsidR="0009681C" w:rsidRDefault="0009681C" w:rsidP="0009681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Кто возглавлял восстание?</w:t>
      </w:r>
    </w:p>
    <w:p w:rsidR="0009681C" w:rsidRDefault="0009681C" w:rsidP="0009681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Кто это Е.И. Пугачев? Внешность, сведения о жизни.</w:t>
      </w:r>
    </w:p>
    <w:p w:rsidR="0009681C" w:rsidRDefault="0009681C" w:rsidP="0009681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Где проходило восстание?</w:t>
      </w:r>
    </w:p>
    <w:p w:rsidR="0009681C" w:rsidRDefault="0009681C" w:rsidP="0009681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Итоги восстания?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9681C" w:rsidRDefault="0009681C" w:rsidP="0009681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Причины восстания.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Крестьянское восстание под предводительством Емельяна Ивановича Пугачева самый сильный социальный взрыв в годы правления Екатерины </w:t>
      </w:r>
      <w:proofErr w:type="spellStart"/>
      <w:r>
        <w:rPr>
          <w:color w:val="000000"/>
        </w:rPr>
        <w:t>IIи</w:t>
      </w:r>
      <w:proofErr w:type="spellEnd"/>
      <w:r>
        <w:rPr>
          <w:color w:val="000000"/>
        </w:rPr>
        <w:t xml:space="preserve"> наиболее организованное выступление народных низов против правящего режима за последние 200 лет.</w:t>
      </w:r>
      <w:proofErr w:type="gramEnd"/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u w:val="single"/>
        </w:rPr>
        <w:t>1. Ужесточение крепостного права: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Крепостные крестьяне не имели никаких прав и привилегий, подвергались издевательствам и мучениям со стороны помещиков;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Помещики жестоко наказывали крестьян по своему усмотрению за малейшую провинность и непокорность. Крестьян, членов его семьи продавали, обменивали на вещи, собак, проигрывали в карты и дарили.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u w:val="single"/>
        </w:rPr>
        <w:t>2. Тяжелое положение работных людей на мануфактурах: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Работали 12-15 часов в сутки;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Нечеловеческие условия труда вызывали тяжелые болезни и гибель многих рабочих-крестьян.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u w:val="single"/>
        </w:rPr>
        <w:t>3. Быстрый рост налогового бремени.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Программными документами Екатерины </w:t>
      </w:r>
      <w:proofErr w:type="spellStart"/>
      <w:proofErr w:type="gramStart"/>
      <w:r>
        <w:rPr>
          <w:color w:val="000000"/>
        </w:rPr>
        <w:t>II</w:t>
      </w:r>
      <w:proofErr w:type="gramEnd"/>
      <w:r>
        <w:rPr>
          <w:color w:val="000000"/>
        </w:rPr>
        <w:t>жалованная</w:t>
      </w:r>
      <w:proofErr w:type="spellEnd"/>
      <w:r>
        <w:rPr>
          <w:color w:val="000000"/>
        </w:rPr>
        <w:t xml:space="preserve"> грамота дворянству на земли и крепостных крестьян. По этим документам дворяне освобождались от налогов, а крепостные крестьяне становились основными их плательщиками.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Биография Емельяна Ивановича Пугачева.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См</w:t>
      </w:r>
      <w:proofErr w:type="gramStart"/>
      <w:r w:rsidR="00443453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текст стр.26,27 </w:t>
      </w:r>
      <w:r w:rsidR="00443453">
        <w:rPr>
          <w:rFonts w:ascii="Arial" w:hAnsi="Arial" w:cs="Arial"/>
          <w:color w:val="000000"/>
          <w:sz w:val="21"/>
          <w:szCs w:val="21"/>
        </w:rPr>
        <w:t>параграф 21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Участники и программа восставших.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Е.И. </w:t>
      </w:r>
      <w:proofErr w:type="gramStart"/>
      <w:r>
        <w:rPr>
          <w:color w:val="000000"/>
        </w:rPr>
        <w:t>Пугачев</w:t>
      </w:r>
      <w:proofErr w:type="gramEnd"/>
      <w:r>
        <w:rPr>
          <w:color w:val="000000"/>
        </w:rPr>
        <w:t xml:space="preserve"> провозгласив себя, чудесно спасшимся императором Петром III, в своем манифесте в июле 1774 года провозгласил освобождение крестьян от крепостной зависимости, а дворян приказал ловить, казнить, вешать. Таким образом, основными участниками восстания стали – крепостные крестьяне, казаки, рабочие и др. Е. И. Пугачев рассчитывал свергнуть Екатерину </w:t>
      </w:r>
      <w:proofErr w:type="spellStart"/>
      <w:r>
        <w:rPr>
          <w:color w:val="000000"/>
        </w:rPr>
        <w:t>II</w:t>
      </w:r>
      <w:proofErr w:type="gramStart"/>
      <w:r>
        <w:rPr>
          <w:color w:val="000000"/>
        </w:rPr>
        <w:t>и</w:t>
      </w:r>
      <w:proofErr w:type="spellEnd"/>
      <w:proofErr w:type="gramEnd"/>
      <w:r>
        <w:rPr>
          <w:color w:val="000000"/>
        </w:rPr>
        <w:t xml:space="preserve"> занять престол.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Местом восстания стала обширная территория между Уралом</w:t>
      </w:r>
      <w:proofErr w:type="gramStart"/>
      <w:r>
        <w:rPr>
          <w:color w:val="000000"/>
        </w:rPr>
        <w:t xml:space="preserve"> И</w:t>
      </w:r>
      <w:proofErr w:type="gramEnd"/>
      <w:r>
        <w:rPr>
          <w:color w:val="000000"/>
        </w:rPr>
        <w:t xml:space="preserve"> Поволжьем.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4.Основные этапы восстания.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.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 этап:</w:t>
      </w:r>
      <w:r>
        <w:rPr>
          <w:color w:val="000000"/>
        </w:rPr>
        <w:t> 17 сентября 1773 г. – 22 марта 1774 г.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Началось с выступления Пугачева перед казаками, он открыл тайну своего имени. Количество его сторонников росла быстрыми темпами. Он покорял почти без боя одну крепость за другой. 5 </w:t>
      </w:r>
      <w:proofErr w:type="gramStart"/>
      <w:r>
        <w:rPr>
          <w:color w:val="000000"/>
        </w:rPr>
        <w:t>октября</w:t>
      </w:r>
      <w:proofErr w:type="gramEnd"/>
      <w:r>
        <w:rPr>
          <w:color w:val="000000"/>
        </w:rPr>
        <w:t xml:space="preserve"> когда он подошел и осадил город Оренбург, то численность его армии достигла 30 тысяч человек.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Екатерина II тоже испугалась такого размаха крестьянского восстания, она отправила Оренбургу огромное войско. Весной 1774 года под </w:t>
      </w:r>
      <w:proofErr w:type="spellStart"/>
      <w:r>
        <w:rPr>
          <w:color w:val="000000"/>
        </w:rPr>
        <w:t>Татищевской</w:t>
      </w:r>
      <w:proofErr w:type="spellEnd"/>
      <w:r>
        <w:rPr>
          <w:color w:val="000000"/>
        </w:rPr>
        <w:t xml:space="preserve"> крепостью состоялось сражение между армией Пугачева и царскими войсками. Пугачев потерпел сокрушительное поражение. Таким </w:t>
      </w:r>
      <w:proofErr w:type="spellStart"/>
      <w:r>
        <w:rPr>
          <w:color w:val="000000"/>
        </w:rPr>
        <w:t>образом,</w:t>
      </w:r>
      <w:proofErr w:type="gramStart"/>
      <w:r>
        <w:rPr>
          <w:color w:val="000000"/>
        </w:rPr>
        <w:t>I</w:t>
      </w:r>
      <w:proofErr w:type="gramEnd"/>
      <w:r>
        <w:rPr>
          <w:color w:val="000000"/>
        </w:rPr>
        <w:t>этап</w:t>
      </w:r>
      <w:proofErr w:type="spellEnd"/>
      <w:r>
        <w:rPr>
          <w:color w:val="000000"/>
        </w:rPr>
        <w:t xml:space="preserve"> войны закончился неудачей Пугачева.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 этап:</w:t>
      </w:r>
      <w:r>
        <w:rPr>
          <w:color w:val="000000"/>
        </w:rPr>
        <w:t> апрель-июль 1774 г.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Пугачев снимает осаду с Оренбурга и отходит на территорию Башкирии и Южного Урала. Численность его армии достигла до 20 тысяч человек. И Пугачев повел свои войска в город Казань. В июле 1774 года он сумел взять окраины города, но кремль с заседавшими там остатками царского гарнизона взять так и не удалось – на помощь осажденным пришли царские войска и Пугачев опять проигрывает.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III этап:</w:t>
      </w:r>
      <w:r>
        <w:rPr>
          <w:color w:val="000000"/>
        </w:rPr>
        <w:t> 31 июля – сентябрь 1774 г.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Пугачев занимает ряд волжских городов и для пополнения своего войска устремляется на юг. К концу лета 1774 года армия Пугачева подошла к городу Царицыну, но </w:t>
      </w:r>
      <w:proofErr w:type="gramStart"/>
      <w:r>
        <w:rPr>
          <w:color w:val="000000"/>
        </w:rPr>
        <w:t>овладеть им не смогли и были</w:t>
      </w:r>
      <w:proofErr w:type="gramEnd"/>
      <w:r>
        <w:rPr>
          <w:color w:val="000000"/>
        </w:rPr>
        <w:t xml:space="preserve"> разгромлены. </w:t>
      </w:r>
      <w:proofErr w:type="spellStart"/>
      <w:r>
        <w:rPr>
          <w:color w:val="000000"/>
        </w:rPr>
        <w:t>Переправшись</w:t>
      </w:r>
      <w:proofErr w:type="spellEnd"/>
      <w:r>
        <w:rPr>
          <w:color w:val="000000"/>
        </w:rPr>
        <w:t xml:space="preserve"> на левый берег Волги с небольшим отрядом, Пугачев 12 сентября 1774 года был схвачен, его выдали властям богатые казаки. Пугачева посадили в деревянную клетку и повезли на телеге в Москву. 10 января 1775 года Пугачев и его ближайшие соратники были казнены на Болотной площади в Москве. Однако, несмотря на поражение Пугачева, крестьянские волнения продолжались еще год.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5.Значение и итоги восстания.</w:t>
      </w:r>
      <w:r>
        <w:rPr>
          <w:color w:val="000000"/>
        </w:rPr>
        <w:t> По сравнению с предыдущими народными выступлениями предводители восставших впервые смогли выдвинуть идеи борьбы с крепостничеством и сословием – дворянством, от которого исходило главное зло, по мнению Пугачева. Это было первое крупное совместное выступление не только крестьян, но также и рабочих и др.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После восстания под предводительством Е. И. Пугачева жизнь крепостных крестьян не стала лучше, наоборот, гнет еще больше усилился. Однако Екатерина </w:t>
      </w:r>
      <w:proofErr w:type="spellStart"/>
      <w:proofErr w:type="gramStart"/>
      <w:r>
        <w:rPr>
          <w:color w:val="000000"/>
        </w:rPr>
        <w:t>II</w:t>
      </w:r>
      <w:proofErr w:type="gramEnd"/>
      <w:r>
        <w:rPr>
          <w:color w:val="000000"/>
        </w:rPr>
        <w:t>стала</w:t>
      </w:r>
      <w:proofErr w:type="spellEnd"/>
      <w:r>
        <w:rPr>
          <w:color w:val="000000"/>
        </w:rPr>
        <w:t xml:space="preserve"> думать о том, как улучшить жизнь крестьян. На горных заводах Урала их владельцы стали увеличивать оплату труда работным людям, чтобы предотвратить новые восстания.</w:t>
      </w:r>
    </w:p>
    <w:p w:rsidR="0009681C" w:rsidRDefault="0009681C" w:rsidP="0044345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.Домашнее задание.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Прочитать текст учебника</w:t>
      </w:r>
      <w:proofErr w:type="gramStart"/>
      <w:r w:rsidR="00443453">
        <w:rPr>
          <w:color w:val="000000"/>
        </w:rPr>
        <w:t xml:space="preserve"> </w:t>
      </w:r>
      <w:r>
        <w:rPr>
          <w:color w:val="000000"/>
        </w:rPr>
        <w:t>.</w:t>
      </w:r>
      <w:proofErr w:type="gramEnd"/>
      <w:r w:rsidR="00443453">
        <w:rPr>
          <w:color w:val="000000"/>
        </w:rPr>
        <w:t>Параграф 21</w:t>
      </w:r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 w:rsidR="00443453">
        <w:rPr>
          <w:color w:val="000000"/>
        </w:rPr>
        <w:t>Дать ответы на задания 5.6 стр. 31</w:t>
      </w:r>
      <w:bookmarkStart w:id="0" w:name="_GoBack"/>
      <w:bookmarkEnd w:id="0"/>
    </w:p>
    <w:p w:rsidR="0009681C" w:rsidRDefault="0009681C" w:rsidP="000968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00912" w:rsidRDefault="0009681C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0990" cy="300990"/>
                <wp:effectExtent l="0" t="0" r="0" b="0"/>
                <wp:docPr id="3" name="Прямоугольник 3" descr="hello_html_m4bda4fb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ello_html_m4bda4fbd.jpg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sectPr w:rsidR="00400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F2E65"/>
    <w:multiLevelType w:val="multilevel"/>
    <w:tmpl w:val="2F2E7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2B5A97"/>
    <w:multiLevelType w:val="multilevel"/>
    <w:tmpl w:val="21AAD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F95323"/>
    <w:multiLevelType w:val="multilevel"/>
    <w:tmpl w:val="4B68291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598C2111"/>
    <w:multiLevelType w:val="multilevel"/>
    <w:tmpl w:val="72ACCD4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756920EF"/>
    <w:multiLevelType w:val="multilevel"/>
    <w:tmpl w:val="2D84A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81C"/>
    <w:rsid w:val="0009681C"/>
    <w:rsid w:val="00400912"/>
    <w:rsid w:val="0044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2020-04-04T07:30:00Z</dcterms:created>
  <dcterms:modified xsi:type="dcterms:W3CDTF">2020-04-04T07:44:00Z</dcterms:modified>
</cp:coreProperties>
</file>